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85EE" w14:textId="7F7C98EF" w:rsidR="004B291D" w:rsidRPr="004B291D" w:rsidRDefault="00037201" w:rsidP="004B291D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>Zał. nr 4</w:t>
      </w:r>
      <w:r w:rsidR="008A2176">
        <w:rPr>
          <w:b/>
          <w:color w:val="FF0000"/>
          <w:sz w:val="20"/>
          <w:szCs w:val="20"/>
        </w:rPr>
        <w:t>b</w:t>
      </w:r>
      <w:bookmarkStart w:id="0" w:name="_GoBack"/>
      <w:bookmarkEnd w:id="0"/>
    </w:p>
    <w:p w14:paraId="2A99D647" w14:textId="77777777" w:rsidR="004B291D" w:rsidRPr="00F137C0" w:rsidRDefault="004B291D" w:rsidP="004B291D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5158"/>
        <w:gridCol w:w="3378"/>
      </w:tblGrid>
      <w:tr w:rsidR="004B291D" w:rsidRPr="00F137C0" w14:paraId="1A1D3FEA" w14:textId="77777777" w:rsidTr="000110F2">
        <w:trPr>
          <w:trHeight w:val="555"/>
        </w:trPr>
        <w:tc>
          <w:tcPr>
            <w:tcW w:w="5000" w:type="pct"/>
            <w:gridSpan w:val="3"/>
            <w:shd w:val="clear" w:color="auto" w:fill="C6D9F1"/>
            <w:vAlign w:val="center"/>
          </w:tcPr>
          <w:p w14:paraId="6ABE1AF6" w14:textId="60264AE5" w:rsidR="004B291D" w:rsidRPr="00F137C0" w:rsidRDefault="004042D3" w:rsidP="000110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Program zarządzania gospodarstwem</w:t>
            </w:r>
          </w:p>
        </w:tc>
      </w:tr>
      <w:tr w:rsidR="004B291D" w:rsidRPr="00FA4652" w14:paraId="3C454CF7" w14:textId="77777777" w:rsidTr="000110F2">
        <w:tc>
          <w:tcPr>
            <w:tcW w:w="290" w:type="pct"/>
            <w:vAlign w:val="center"/>
          </w:tcPr>
          <w:p w14:paraId="6F29A0BD" w14:textId="77777777" w:rsidR="004B291D" w:rsidRPr="00FA4652" w:rsidRDefault="004B291D" w:rsidP="000110F2">
            <w:pPr>
              <w:spacing w:after="0" w:line="240" w:lineRule="auto"/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846" w:type="pct"/>
            <w:vAlign w:val="center"/>
          </w:tcPr>
          <w:p w14:paraId="2B085D5C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 xml:space="preserve">Informacje dotyczące wybranych elementów </w:t>
            </w:r>
          </w:p>
          <w:p w14:paraId="7AF25F12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oraz parametrów technicznych</w:t>
            </w:r>
          </w:p>
        </w:tc>
        <w:tc>
          <w:tcPr>
            <w:tcW w:w="1864" w:type="pct"/>
            <w:vAlign w:val="center"/>
          </w:tcPr>
          <w:p w14:paraId="3F362EC6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1. Wpisać TAK lub NIE,</w:t>
            </w:r>
          </w:p>
          <w:p w14:paraId="1CAD37E0" w14:textId="77777777" w:rsidR="004B291D" w:rsidRPr="00FA4652" w:rsidRDefault="004B291D" w:rsidP="000110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FA4652">
              <w:rPr>
                <w:rFonts w:cs="Calibri"/>
                <w:b/>
                <w:i/>
                <w:sz w:val="20"/>
                <w:szCs w:val="20"/>
              </w:rPr>
              <w:t>2. W wierszach zaznaczonych  * wpisać oferowaną wartość parametru,</w:t>
            </w:r>
          </w:p>
        </w:tc>
      </w:tr>
      <w:tr w:rsidR="004B291D" w:rsidRPr="00F137C0" w14:paraId="03C2F326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9A6693C" w14:textId="0418B90F" w:rsidR="004B291D" w:rsidRPr="00F137C0" w:rsidRDefault="00912356" w:rsidP="000110F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46" w:type="pct"/>
            <w:vAlign w:val="center"/>
          </w:tcPr>
          <w:p w14:paraId="11C15F40" w14:textId="6EB07AC9" w:rsidR="004B291D" w:rsidRPr="00F137C0" w:rsidRDefault="004042D3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Nazwa </w:t>
            </w:r>
            <w:r w:rsidR="00321B79">
              <w:rPr>
                <w:rFonts w:cs="Calibri"/>
                <w:sz w:val="20"/>
                <w:szCs w:val="20"/>
              </w:rPr>
              <w:t>Platformy</w:t>
            </w:r>
          </w:p>
        </w:tc>
        <w:tc>
          <w:tcPr>
            <w:tcW w:w="1864" w:type="pct"/>
            <w:vAlign w:val="center"/>
          </w:tcPr>
          <w:p w14:paraId="5109E5D5" w14:textId="1CEE34ED" w:rsidR="004B291D" w:rsidRPr="00F137C0" w:rsidRDefault="004042D3" w:rsidP="000110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Nazwa</w:t>
            </w:r>
            <w:r w:rsidR="004B291D" w:rsidRPr="00F137C0">
              <w:rPr>
                <w:rFonts w:cs="Calibri"/>
                <w:sz w:val="20"/>
                <w:szCs w:val="20"/>
              </w:rPr>
              <w:t xml:space="preserve"> …………………………………. ………………………………………..</w:t>
            </w:r>
          </w:p>
        </w:tc>
      </w:tr>
      <w:tr w:rsidR="006E55DA" w:rsidRPr="00F137C0" w14:paraId="7F5A4FAE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68F6B951" w14:textId="291DA307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46" w:type="pct"/>
            <w:vAlign w:val="center"/>
          </w:tcPr>
          <w:p w14:paraId="5C304153" w14:textId="39AE7678" w:rsidR="006E55DA" w:rsidRPr="00F137C0" w:rsidRDefault="004042D3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Okres subskrypcji minimum 3 lata </w:t>
            </w:r>
          </w:p>
        </w:tc>
        <w:tc>
          <w:tcPr>
            <w:tcW w:w="1864" w:type="pct"/>
            <w:vAlign w:val="center"/>
          </w:tcPr>
          <w:p w14:paraId="1B3378BF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6CD5C4A" w14:textId="20ABF6A1" w:rsidR="006E55DA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69582E8D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6AFCD62" w14:textId="41C639DE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846" w:type="pct"/>
            <w:vAlign w:val="center"/>
          </w:tcPr>
          <w:p w14:paraId="6166F627" w14:textId="6B9BE621" w:rsidR="006E55DA" w:rsidRPr="00753C7F" w:rsidRDefault="004042D3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Bieżące oraz historyczne dane satelitarne ukazujące zróżnicowanie pokrywy roślinnej pól </w:t>
            </w:r>
          </w:p>
        </w:tc>
        <w:tc>
          <w:tcPr>
            <w:tcW w:w="1864" w:type="pct"/>
            <w:vAlign w:val="center"/>
          </w:tcPr>
          <w:p w14:paraId="38DCD6F0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EB60E87" w14:textId="0B2E8C08" w:rsidR="006E55DA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6335426D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76FECB6F" w14:textId="544ED3A3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846" w:type="pct"/>
            <w:vAlign w:val="center"/>
          </w:tcPr>
          <w:p w14:paraId="27CF56F7" w14:textId="1C44FA90" w:rsidR="006E55DA" w:rsidRPr="00F137C0" w:rsidRDefault="004042D3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Tworzenie map aplikacyjnych na potrzeby zabiegów nawożenia, siewu i ochrony roślin (wymiana danych w kierunku Platforma -&gt; maszyna)</w:t>
            </w:r>
          </w:p>
        </w:tc>
        <w:tc>
          <w:tcPr>
            <w:tcW w:w="1864" w:type="pct"/>
            <w:vAlign w:val="center"/>
          </w:tcPr>
          <w:p w14:paraId="7CE44DD1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C9F3807" w14:textId="5D8A4DAD" w:rsidR="006E55DA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16004829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D42404B" w14:textId="51F9534F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846" w:type="pct"/>
            <w:vAlign w:val="center"/>
          </w:tcPr>
          <w:p w14:paraId="41A937EA" w14:textId="25BE93EC" w:rsidR="006E55DA" w:rsidRPr="006A3DE0" w:rsidRDefault="004042D3" w:rsidP="006E5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 elektronicznych obrysów pól i map pochodzących z prywatnych zasobów użytkownika np. wyniki prób glebowych, map plonów  czy map wykonanych, pozyskanych przez maszyny pracujące w polu (wymiana danych w kierunku maszyna -&gt; Platforma)</w:t>
            </w:r>
          </w:p>
        </w:tc>
        <w:tc>
          <w:tcPr>
            <w:tcW w:w="1864" w:type="pct"/>
            <w:vAlign w:val="center"/>
          </w:tcPr>
          <w:p w14:paraId="1D3101B4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DA4CAAD" w14:textId="3464BAAD" w:rsidR="006E55DA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 xml:space="preserve">Wpisać TAK lub NIE </w:t>
            </w:r>
          </w:p>
        </w:tc>
      </w:tr>
      <w:tr w:rsidR="006E55DA" w:rsidRPr="00F137C0" w14:paraId="78C8A4A5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23DD034B" w14:textId="783A26B3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2846" w:type="pct"/>
            <w:vAlign w:val="center"/>
          </w:tcPr>
          <w:p w14:paraId="70D42923" w14:textId="4F6F8969" w:rsidR="006E55DA" w:rsidRPr="00F137C0" w:rsidRDefault="00C37C91" w:rsidP="006E55DA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Narzędzia umożliwiające tworzenie stref produktywności (tzw. stref zarządzania) dla potrzeb pobierania prób glebowych i realizacji zabiegów precyzyjnych</w:t>
            </w:r>
          </w:p>
        </w:tc>
        <w:tc>
          <w:tcPr>
            <w:tcW w:w="1864" w:type="pct"/>
            <w:vAlign w:val="center"/>
          </w:tcPr>
          <w:p w14:paraId="73E234B1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4B5AD5C" w14:textId="480C5BF8" w:rsidR="006E55DA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629F108B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4614274" w14:textId="0ED76EB8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2846" w:type="pct"/>
            <w:vAlign w:val="center"/>
          </w:tcPr>
          <w:p w14:paraId="623F475C" w14:textId="165F0583" w:rsidR="006E55DA" w:rsidRPr="00DB6930" w:rsidRDefault="00C37C91" w:rsidP="006E55DA">
            <w:pPr>
              <w:rPr>
                <w:rFonts w:cs="Calibri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Narzędzia umożliwiające tworzenie planów nawożenia</w:t>
            </w:r>
          </w:p>
        </w:tc>
        <w:tc>
          <w:tcPr>
            <w:tcW w:w="1864" w:type="pct"/>
            <w:vAlign w:val="center"/>
          </w:tcPr>
          <w:p w14:paraId="442512E9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1653495" w14:textId="5D535D3E" w:rsidR="006E55DA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E55DA" w:rsidRPr="00F137C0" w14:paraId="4ACAC060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B4A8B3A" w14:textId="39F83643" w:rsidR="006E55DA" w:rsidRPr="00F137C0" w:rsidRDefault="00912356" w:rsidP="006E55D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2846" w:type="pct"/>
            <w:vAlign w:val="center"/>
          </w:tcPr>
          <w:p w14:paraId="45CBE4AC" w14:textId="4E8FDC3B" w:rsidR="006E55DA" w:rsidRPr="00F137C0" w:rsidRDefault="00C37C91" w:rsidP="006E55D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Dostęp do aplikacji mobilnych dla systemów operacyjnych Android i iOS, w tym narzędzi wspierających realizację zabiegów precyzyjnych w terenie, ocenę stanu łanu i wprowadzanie notatek i zdjęć </w:t>
            </w:r>
          </w:p>
        </w:tc>
        <w:tc>
          <w:tcPr>
            <w:tcW w:w="1864" w:type="pct"/>
            <w:vAlign w:val="center"/>
          </w:tcPr>
          <w:p w14:paraId="34FAD382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17CC628" w14:textId="1590FE64" w:rsidR="006E55DA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2755EB35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1208B0C" w14:textId="6448040A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9.</w:t>
            </w:r>
          </w:p>
        </w:tc>
        <w:tc>
          <w:tcPr>
            <w:tcW w:w="2846" w:type="pct"/>
            <w:vAlign w:val="center"/>
          </w:tcPr>
          <w:p w14:paraId="5882FCE3" w14:textId="0866576B" w:rsidR="000262DE" w:rsidRDefault="00C37C91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Codzienna aktualizacja danych meteorologicznych, w tym prognozy pogody</w:t>
            </w:r>
          </w:p>
        </w:tc>
        <w:tc>
          <w:tcPr>
            <w:tcW w:w="1864" w:type="pct"/>
            <w:vAlign w:val="center"/>
          </w:tcPr>
          <w:p w14:paraId="427E5ABF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42C6CC7" w14:textId="046C28D5" w:rsidR="000262DE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58607670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5F430687" w14:textId="1AF7B077" w:rsidR="000262DE" w:rsidRPr="00F137C0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2846" w:type="pct"/>
            <w:vAlign w:val="center"/>
          </w:tcPr>
          <w:p w14:paraId="295E5936" w14:textId="1D3ECA04" w:rsidR="000262DE" w:rsidRPr="00F137C0" w:rsidRDefault="00C37C91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Obliczanie Sumy Temperatur Efektywnych, Skumulowanych Opadów i innych indeksów meteorologicznych </w:t>
            </w:r>
          </w:p>
        </w:tc>
        <w:tc>
          <w:tcPr>
            <w:tcW w:w="1864" w:type="pct"/>
            <w:vAlign w:val="center"/>
          </w:tcPr>
          <w:p w14:paraId="4A4F4E97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6CD2DBD" w14:textId="5F86DA35" w:rsidR="000262DE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7901F8A4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76CBA8E5" w14:textId="7F057AED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11.</w:t>
            </w:r>
          </w:p>
        </w:tc>
        <w:tc>
          <w:tcPr>
            <w:tcW w:w="2846" w:type="pct"/>
            <w:vAlign w:val="center"/>
          </w:tcPr>
          <w:p w14:paraId="7E1B49F4" w14:textId="63B8E2A4" w:rsidR="000262DE" w:rsidRDefault="00C37C91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Integracja danych z prywatnych stacji meteorologicznych użytkownika z jego kontem na Platformie </w:t>
            </w:r>
          </w:p>
        </w:tc>
        <w:tc>
          <w:tcPr>
            <w:tcW w:w="1864" w:type="pct"/>
            <w:vAlign w:val="center"/>
          </w:tcPr>
          <w:p w14:paraId="48125F2D" w14:textId="77777777" w:rsidR="00321B79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7F12414" w14:textId="03DA17BE" w:rsidR="000262DE" w:rsidRPr="00F137C0" w:rsidRDefault="00321B79" w:rsidP="00321B7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130D3679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534B49C" w14:textId="348C65FA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</w:t>
            </w:r>
          </w:p>
        </w:tc>
        <w:tc>
          <w:tcPr>
            <w:tcW w:w="2846" w:type="pct"/>
            <w:vAlign w:val="center"/>
          </w:tcPr>
          <w:p w14:paraId="52018A21" w14:textId="60356A70" w:rsidR="000262DE" w:rsidRDefault="00C37C91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Automatyczne powiadomienia powiązane z poziomami alarmowymi zdefiniowanymi przez użytkownika </w:t>
            </w:r>
          </w:p>
        </w:tc>
        <w:tc>
          <w:tcPr>
            <w:tcW w:w="1864" w:type="pct"/>
            <w:vAlign w:val="center"/>
          </w:tcPr>
          <w:p w14:paraId="4CA32A09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01CFC71" w14:textId="2A907C9A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75770FC5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07AC8B2C" w14:textId="321E4280" w:rsidR="000262DE" w:rsidRPr="00F137C0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13.</w:t>
            </w:r>
          </w:p>
        </w:tc>
        <w:tc>
          <w:tcPr>
            <w:tcW w:w="2846" w:type="pct"/>
            <w:vAlign w:val="center"/>
          </w:tcPr>
          <w:p w14:paraId="6296FE8F" w14:textId="38B73451" w:rsidR="000262DE" w:rsidRPr="000262DE" w:rsidRDefault="00C37C91" w:rsidP="000262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umożliwiający porównanie pól uprawnych i sezonów wegetacyjnych</w:t>
            </w:r>
          </w:p>
          <w:p w14:paraId="0163BA5B" w14:textId="34693650" w:rsidR="000262DE" w:rsidRPr="00F137C0" w:rsidRDefault="000262DE" w:rsidP="000262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64" w:type="pct"/>
            <w:vAlign w:val="center"/>
          </w:tcPr>
          <w:p w14:paraId="35C14887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88EB308" w14:textId="5308238E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0262DE" w:rsidRPr="00F137C0" w14:paraId="3F0623FA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1B823CC5" w14:textId="1EDE77D2" w:rsidR="000262DE" w:rsidRDefault="00912356" w:rsidP="000262D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14.</w:t>
            </w:r>
          </w:p>
        </w:tc>
        <w:tc>
          <w:tcPr>
            <w:tcW w:w="2846" w:type="pct"/>
            <w:vAlign w:val="center"/>
          </w:tcPr>
          <w:p w14:paraId="6E6208F0" w14:textId="7F83859A" w:rsidR="000262DE" w:rsidRDefault="00321B79" w:rsidP="000262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raportów dotyczących zrealizowanych zabiegów agrotechnicznych</w:t>
            </w:r>
          </w:p>
        </w:tc>
        <w:tc>
          <w:tcPr>
            <w:tcW w:w="1864" w:type="pct"/>
            <w:vAlign w:val="center"/>
          </w:tcPr>
          <w:p w14:paraId="3CE50DE5" w14:textId="77777777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1FDC1F1" w14:textId="3A52E933" w:rsidR="000262DE" w:rsidRPr="00F137C0" w:rsidRDefault="000262DE" w:rsidP="000262D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A42A7" w:rsidRPr="00F137C0" w14:paraId="4FD8EC5A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425528AF" w14:textId="15BAA3EE" w:rsidR="006A42A7" w:rsidRDefault="00912356" w:rsidP="006A42A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15.</w:t>
            </w:r>
          </w:p>
        </w:tc>
        <w:tc>
          <w:tcPr>
            <w:tcW w:w="2846" w:type="pct"/>
            <w:vAlign w:val="center"/>
          </w:tcPr>
          <w:p w14:paraId="5806A168" w14:textId="449A98DA" w:rsidR="006A42A7" w:rsidRDefault="00321B79" w:rsidP="006A42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Eksport danych źródłowych map i wykresów oraz danych uprzednio wprowadzanych na konto na Platformie </w:t>
            </w:r>
          </w:p>
        </w:tc>
        <w:tc>
          <w:tcPr>
            <w:tcW w:w="1864" w:type="pct"/>
            <w:vAlign w:val="center"/>
          </w:tcPr>
          <w:p w14:paraId="43F83991" w14:textId="77777777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16AF8D6" w14:textId="24C5489E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6A42A7" w:rsidRPr="00F137C0" w14:paraId="6E5260E1" w14:textId="77777777" w:rsidTr="000110F2">
        <w:trPr>
          <w:trHeight w:val="567"/>
        </w:trPr>
        <w:tc>
          <w:tcPr>
            <w:tcW w:w="290" w:type="pct"/>
            <w:vAlign w:val="center"/>
          </w:tcPr>
          <w:p w14:paraId="73A4FEE9" w14:textId="1D8A480D" w:rsidR="006A42A7" w:rsidRPr="00F137C0" w:rsidRDefault="00912356" w:rsidP="006A42A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16.</w:t>
            </w:r>
          </w:p>
        </w:tc>
        <w:tc>
          <w:tcPr>
            <w:tcW w:w="2846" w:type="pct"/>
            <w:vAlign w:val="center"/>
          </w:tcPr>
          <w:p w14:paraId="1BD424B6" w14:textId="310F7CF6" w:rsidR="006A42A7" w:rsidRPr="00F137C0" w:rsidRDefault="00321B79" w:rsidP="006A42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Obsługa techniczna </w:t>
            </w:r>
          </w:p>
        </w:tc>
        <w:tc>
          <w:tcPr>
            <w:tcW w:w="1864" w:type="pct"/>
            <w:vAlign w:val="center"/>
          </w:tcPr>
          <w:p w14:paraId="34911B88" w14:textId="77777777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DD9F9D6" w14:textId="77777777" w:rsidR="006A42A7" w:rsidRPr="00F137C0" w:rsidRDefault="006A42A7" w:rsidP="006A42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137C0">
              <w:rPr>
                <w:rFonts w:cs="Calibri"/>
                <w:sz w:val="20"/>
                <w:szCs w:val="20"/>
              </w:rPr>
              <w:t>Wpisać TAK lub NIE</w:t>
            </w:r>
          </w:p>
        </w:tc>
      </w:tr>
    </w:tbl>
    <w:p w14:paraId="0EF33622" w14:textId="77777777" w:rsidR="004B291D" w:rsidRDefault="004B291D" w:rsidP="004B291D">
      <w:pPr>
        <w:tabs>
          <w:tab w:val="left" w:pos="851"/>
        </w:tabs>
        <w:ind w:right="340"/>
        <w:rPr>
          <w:rFonts w:cs="Calibri"/>
          <w:sz w:val="14"/>
        </w:rPr>
      </w:pPr>
    </w:p>
    <w:p w14:paraId="237078BD" w14:textId="77777777" w:rsidR="004B291D" w:rsidRPr="00257E44" w:rsidRDefault="004B291D" w:rsidP="004B291D">
      <w:pPr>
        <w:tabs>
          <w:tab w:val="left" w:pos="851"/>
        </w:tabs>
        <w:ind w:right="340"/>
        <w:rPr>
          <w:rFonts w:cs="Calibri"/>
          <w:sz w:val="14"/>
        </w:rPr>
      </w:pPr>
      <w:r w:rsidRPr="00257E44">
        <w:rPr>
          <w:rFonts w:cs="Calibri"/>
          <w:sz w:val="14"/>
        </w:rPr>
        <w:lastRenderedPageBreak/>
        <w:t>…………………………………</w:t>
      </w:r>
      <w:r w:rsidRPr="00257E44">
        <w:rPr>
          <w:rFonts w:cs="Calibri"/>
        </w:rPr>
        <w:t xml:space="preserve"> dnia, </w:t>
      </w:r>
      <w:r>
        <w:rPr>
          <w:rFonts w:cs="Calibri"/>
          <w:sz w:val="14"/>
        </w:rPr>
        <w:t>…………………………………</w:t>
      </w:r>
    </w:p>
    <w:p w14:paraId="2CD4C1F4" w14:textId="77777777" w:rsidR="004B291D" w:rsidRPr="00257E44" w:rsidRDefault="004B291D" w:rsidP="004B291D">
      <w:pPr>
        <w:tabs>
          <w:tab w:val="left" w:pos="851"/>
          <w:tab w:val="left" w:pos="9638"/>
        </w:tabs>
        <w:ind w:left="5103" w:right="-1"/>
        <w:jc w:val="center"/>
        <w:rPr>
          <w:rFonts w:cs="Calibri"/>
          <w:sz w:val="14"/>
        </w:rPr>
      </w:pPr>
      <w:r w:rsidRPr="00257E44">
        <w:rPr>
          <w:rFonts w:cs="Calibri"/>
          <w:sz w:val="14"/>
        </w:rPr>
        <w:t>…………………………………………………………………………………………</w:t>
      </w:r>
    </w:p>
    <w:p w14:paraId="79217891" w14:textId="77777777" w:rsidR="004B291D" w:rsidRPr="00257E44" w:rsidRDefault="004B291D" w:rsidP="004B291D">
      <w:pPr>
        <w:tabs>
          <w:tab w:val="left" w:pos="9638"/>
        </w:tabs>
        <w:ind w:left="5103" w:right="-1"/>
        <w:jc w:val="center"/>
        <w:rPr>
          <w:rFonts w:cs="Calibri"/>
          <w:i/>
          <w:sz w:val="14"/>
          <w:szCs w:val="14"/>
        </w:rPr>
      </w:pPr>
      <w:r w:rsidRPr="00257E44">
        <w:rPr>
          <w:rFonts w:cs="Calibri"/>
          <w:i/>
          <w:sz w:val="14"/>
          <w:szCs w:val="14"/>
        </w:rPr>
        <w:t xml:space="preserve">podpis(y) osób uprawnionych do reprezentacji wykonawcy; </w:t>
      </w:r>
      <w:r w:rsidRPr="00257E44">
        <w:rPr>
          <w:rFonts w:cs="Calibri"/>
          <w:i/>
          <w:sz w:val="14"/>
          <w:szCs w:val="14"/>
        </w:rPr>
        <w:br/>
        <w:t>w przypadku oferty wspólnej – podpis pełnomocnika wykonawców</w:t>
      </w:r>
    </w:p>
    <w:p w14:paraId="141B4518" w14:textId="77777777" w:rsidR="004B291D" w:rsidRPr="00257E44" w:rsidRDefault="004B291D" w:rsidP="004B291D">
      <w:pPr>
        <w:jc w:val="center"/>
        <w:rPr>
          <w:b/>
          <w:sz w:val="28"/>
          <w:szCs w:val="28"/>
        </w:rPr>
      </w:pPr>
    </w:p>
    <w:p w14:paraId="75366B47" w14:textId="77777777" w:rsidR="008A106F" w:rsidRDefault="008A106F"/>
    <w:sectPr w:rsidR="008A106F" w:rsidSect="002B3D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58706" w14:textId="77777777" w:rsidR="00DB39A2" w:rsidRDefault="00DB39A2">
      <w:pPr>
        <w:spacing w:after="0" w:line="240" w:lineRule="auto"/>
      </w:pPr>
      <w:r>
        <w:separator/>
      </w:r>
    </w:p>
  </w:endnote>
  <w:endnote w:type="continuationSeparator" w:id="0">
    <w:p w14:paraId="14566952" w14:textId="77777777" w:rsidR="00DB39A2" w:rsidRDefault="00DB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EA368" w14:textId="5319CF10" w:rsidR="002E24E1" w:rsidRDefault="004B291D">
    <w:pPr>
      <w:pStyle w:val="Stopka"/>
      <w:jc w:val="right"/>
    </w:pPr>
    <w:r w:rsidRPr="001D3D63">
      <w:rPr>
        <w:sz w:val="20"/>
        <w:szCs w:val="20"/>
      </w:rPr>
      <w:fldChar w:fldCharType="begin"/>
    </w:r>
    <w:r w:rsidRPr="001D3D63">
      <w:rPr>
        <w:sz w:val="20"/>
        <w:szCs w:val="20"/>
      </w:rPr>
      <w:instrText xml:space="preserve"> PAGE   \* MERGEFORMAT </w:instrText>
    </w:r>
    <w:r w:rsidRPr="001D3D63">
      <w:rPr>
        <w:sz w:val="20"/>
        <w:szCs w:val="20"/>
      </w:rPr>
      <w:fldChar w:fldCharType="separate"/>
    </w:r>
    <w:r w:rsidR="008A2176">
      <w:rPr>
        <w:noProof/>
        <w:sz w:val="20"/>
        <w:szCs w:val="20"/>
      </w:rPr>
      <w:t>1</w:t>
    </w:r>
    <w:r w:rsidRPr="001D3D63">
      <w:rPr>
        <w:sz w:val="20"/>
        <w:szCs w:val="20"/>
      </w:rPr>
      <w:fldChar w:fldCharType="end"/>
    </w:r>
  </w:p>
  <w:p w14:paraId="5CBF8C05" w14:textId="77777777" w:rsidR="002E24E1" w:rsidRDefault="002E2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2FD9E" w14:textId="77777777" w:rsidR="00DB39A2" w:rsidRDefault="00DB39A2">
      <w:pPr>
        <w:spacing w:after="0" w:line="240" w:lineRule="auto"/>
      </w:pPr>
      <w:r>
        <w:separator/>
      </w:r>
    </w:p>
  </w:footnote>
  <w:footnote w:type="continuationSeparator" w:id="0">
    <w:p w14:paraId="32C64469" w14:textId="77777777" w:rsidR="00DB39A2" w:rsidRDefault="00DB3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A6E6D"/>
    <w:multiLevelType w:val="hybridMultilevel"/>
    <w:tmpl w:val="5BD46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1D"/>
    <w:rsid w:val="000262DE"/>
    <w:rsid w:val="00037201"/>
    <w:rsid w:val="00046A53"/>
    <w:rsid w:val="000B3B12"/>
    <w:rsid w:val="000B6250"/>
    <w:rsid w:val="000C5808"/>
    <w:rsid w:val="000D1E41"/>
    <w:rsid w:val="000F4F6B"/>
    <w:rsid w:val="0016231C"/>
    <w:rsid w:val="00173C07"/>
    <w:rsid w:val="00190E99"/>
    <w:rsid w:val="001A5968"/>
    <w:rsid w:val="001B5CD7"/>
    <w:rsid w:val="001B6A27"/>
    <w:rsid w:val="001E2F08"/>
    <w:rsid w:val="002774D3"/>
    <w:rsid w:val="002B54A0"/>
    <w:rsid w:val="002D6D5A"/>
    <w:rsid w:val="002E24E1"/>
    <w:rsid w:val="003119F0"/>
    <w:rsid w:val="00321B79"/>
    <w:rsid w:val="003A1AD7"/>
    <w:rsid w:val="004042D3"/>
    <w:rsid w:val="0042610A"/>
    <w:rsid w:val="00466D18"/>
    <w:rsid w:val="004B291D"/>
    <w:rsid w:val="00522D6E"/>
    <w:rsid w:val="005519EC"/>
    <w:rsid w:val="00562555"/>
    <w:rsid w:val="005A42E9"/>
    <w:rsid w:val="005A6062"/>
    <w:rsid w:val="005B289D"/>
    <w:rsid w:val="005D3D8C"/>
    <w:rsid w:val="006A42A7"/>
    <w:rsid w:val="006E55DA"/>
    <w:rsid w:val="007118B2"/>
    <w:rsid w:val="00753C7F"/>
    <w:rsid w:val="0076114B"/>
    <w:rsid w:val="007B2C64"/>
    <w:rsid w:val="007E2116"/>
    <w:rsid w:val="007F65CB"/>
    <w:rsid w:val="008A106F"/>
    <w:rsid w:val="008A2176"/>
    <w:rsid w:val="008D1FCB"/>
    <w:rsid w:val="008E4555"/>
    <w:rsid w:val="008F3571"/>
    <w:rsid w:val="00912356"/>
    <w:rsid w:val="009151DB"/>
    <w:rsid w:val="009D0592"/>
    <w:rsid w:val="009F0EC3"/>
    <w:rsid w:val="00AD1F54"/>
    <w:rsid w:val="00AE4520"/>
    <w:rsid w:val="00AF04F1"/>
    <w:rsid w:val="00B42DF1"/>
    <w:rsid w:val="00B75DD7"/>
    <w:rsid w:val="00BA0B4E"/>
    <w:rsid w:val="00BA597C"/>
    <w:rsid w:val="00BC4173"/>
    <w:rsid w:val="00C03F85"/>
    <w:rsid w:val="00C37C91"/>
    <w:rsid w:val="00C54831"/>
    <w:rsid w:val="00C739E9"/>
    <w:rsid w:val="00CF5901"/>
    <w:rsid w:val="00D81645"/>
    <w:rsid w:val="00DA46AC"/>
    <w:rsid w:val="00DB39A2"/>
    <w:rsid w:val="00DB6930"/>
    <w:rsid w:val="00E034B5"/>
    <w:rsid w:val="00EF48B9"/>
    <w:rsid w:val="00F1250C"/>
    <w:rsid w:val="00FE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A783"/>
  <w15:chartTrackingRefBased/>
  <w15:docId w15:val="{AA4B82D7-BE6F-4EA1-82C1-DDD425D2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29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B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9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</dc:creator>
  <cp:keywords/>
  <dc:description/>
  <cp:lastModifiedBy>Paweł Faczyński</cp:lastModifiedBy>
  <cp:revision>4</cp:revision>
  <dcterms:created xsi:type="dcterms:W3CDTF">2026-01-29T13:05:00Z</dcterms:created>
  <dcterms:modified xsi:type="dcterms:W3CDTF">2026-03-04T10:47:00Z</dcterms:modified>
</cp:coreProperties>
</file>